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ED" w:rsidRPr="00EC7A96" w:rsidRDefault="00DE55ED" w:rsidP="00DE55ED">
      <w:pPr>
        <w:jc w:val="center"/>
        <w:outlineLvl w:val="0"/>
      </w:pPr>
      <w:r w:rsidRPr="00EC7A96">
        <w:t>Terminarz zjazdów w semestrze zimowym roku akademickiego 2023/234 na kierunkach:</w:t>
      </w:r>
    </w:p>
    <w:p w:rsidR="00DE55ED" w:rsidRPr="00EC7A96" w:rsidRDefault="00DE55ED" w:rsidP="00DE55ED">
      <w:pPr>
        <w:jc w:val="center"/>
        <w:outlineLvl w:val="0"/>
        <w:rPr>
          <w:b/>
          <w:i/>
        </w:rPr>
      </w:pPr>
      <w:r w:rsidRPr="00EC7A96">
        <w:rPr>
          <w:b/>
          <w:i/>
        </w:rPr>
        <w:t xml:space="preserve">Pedagogika (SP, SDS), Pedagogika Przedszkolna i Wczesnoszkolna (JSM), Praca socjalna (SPS) </w:t>
      </w:r>
    </w:p>
    <w:p w:rsidR="00DE55ED" w:rsidRPr="00EC7A96" w:rsidRDefault="00DE55ED" w:rsidP="00DE55ED">
      <w:pPr>
        <w:jc w:val="center"/>
        <w:outlineLvl w:val="0"/>
        <w:rPr>
          <w:b/>
          <w:i/>
        </w:rPr>
      </w:pPr>
      <w:r w:rsidRPr="00EC7A96">
        <w:rPr>
          <w:b/>
          <w:i/>
        </w:rPr>
        <w:t>Sesja zimowa egzaminacyjna 05.02-18.02.2024</w:t>
      </w:r>
    </w:p>
    <w:tbl>
      <w:tblPr>
        <w:tblpPr w:leftFromText="141" w:rightFromText="141" w:vertAnchor="page" w:horzAnchor="margin" w:tblpXSpec="center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23"/>
        <w:gridCol w:w="62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953"/>
      </w:tblGrid>
      <w:tr w:rsidR="00EC7A96" w:rsidRPr="00EC7A96" w:rsidTr="00EC7A96">
        <w:trPr>
          <w:cantSplit/>
          <w:trHeight w:val="19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</w:p>
          <w:p w:rsidR="00EC7A96" w:rsidRPr="00EC7A96" w:rsidRDefault="00EC7A96" w:rsidP="00EC7A96">
            <w:pPr>
              <w:jc w:val="center"/>
              <w:rPr>
                <w:b/>
              </w:rPr>
            </w:pPr>
          </w:p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ROK</w:t>
            </w:r>
          </w:p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SCIEŻKA KSZTAŁCENIA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06 - 08.10.2023r.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13 - 15.10.2023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20 - 22.10.2023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27 - 29.10.2023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color w:val="FF0000"/>
                <w:sz w:val="22"/>
                <w:szCs w:val="20"/>
              </w:rPr>
              <w:t>03 - 05.11.2023 r</w:t>
            </w:r>
            <w:r w:rsidRPr="00EC7A96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EC7A96">
              <w:rPr>
                <w:b/>
                <w:color w:val="000000"/>
                <w:sz w:val="22"/>
                <w:szCs w:val="20"/>
              </w:rPr>
              <w:t>17 - 19.11.2023 r.</w:t>
            </w:r>
          </w:p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24 -26.11.</w:t>
            </w:r>
            <w:r w:rsidRPr="00EC7A96">
              <w:rPr>
                <w:b/>
                <w:i/>
                <w:sz w:val="22"/>
                <w:szCs w:val="20"/>
              </w:rPr>
              <w:t>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color w:val="000000"/>
                <w:szCs w:val="20"/>
              </w:rPr>
            </w:pPr>
            <w:r w:rsidRPr="00EC7A96">
              <w:rPr>
                <w:b/>
                <w:color w:val="000000"/>
                <w:sz w:val="22"/>
                <w:szCs w:val="20"/>
              </w:rPr>
              <w:t>01 - 03.12.2023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08 - 10.12.2023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15 - 17.12.2023r.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color w:val="FF0000"/>
                <w:szCs w:val="20"/>
              </w:rPr>
            </w:pPr>
            <w:r w:rsidRPr="00EC7A96">
              <w:rPr>
                <w:b/>
                <w:color w:val="FF0000"/>
                <w:sz w:val="22"/>
                <w:szCs w:val="20"/>
              </w:rPr>
              <w:t>Przerwa świąteczna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12 - 14.01.2024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19 - 21.01.2024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26 -28.01.2024 r.</w:t>
            </w:r>
          </w:p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02 - 04.02.2024 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Liczba zjazdów w semestrze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/>
            <w:textDirection w:val="btLr"/>
            <w:vAlign w:val="center"/>
          </w:tcPr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Ilość godzin n</w:t>
            </w:r>
          </w:p>
          <w:p w:rsidR="00EC7A96" w:rsidRPr="00EC7A96" w:rsidRDefault="00EC7A96" w:rsidP="00EC7A96">
            <w:pPr>
              <w:ind w:left="113" w:right="113"/>
              <w:jc w:val="center"/>
              <w:rPr>
                <w:b/>
                <w:szCs w:val="20"/>
              </w:rPr>
            </w:pPr>
            <w:r w:rsidRPr="00EC7A96">
              <w:rPr>
                <w:b/>
                <w:sz w:val="22"/>
                <w:szCs w:val="20"/>
              </w:rPr>
              <w:t>W semestrze</w:t>
            </w:r>
          </w:p>
        </w:tc>
      </w:tr>
      <w:tr w:rsidR="00EC7A96" w:rsidRPr="00EC7A96" w:rsidTr="00EC7A96">
        <w:trPr>
          <w:trHeight w:val="219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7"/>
            <w:shd w:val="clear" w:color="auto" w:fill="8EAADB" w:themeFill="accent5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rPr>
                <w:b/>
                <w:sz w:val="22"/>
              </w:rPr>
              <w:t>STUDIA PIERWSZEGO STOPNIA kierunek PEDAGOGIKA</w:t>
            </w:r>
          </w:p>
        </w:tc>
      </w:tr>
      <w:tr w:rsidR="00EC7A96" w:rsidRPr="00EC7A96" w:rsidTr="00EC7A96">
        <w:trPr>
          <w:trHeight w:val="443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 SPS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7A96" w:rsidRPr="00EC7A96" w:rsidRDefault="00EC7A96" w:rsidP="00EC7A96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218</w:t>
            </w:r>
          </w:p>
        </w:tc>
      </w:tr>
      <w:tr w:rsidR="00EC7A96" w:rsidRPr="00EC7A96" w:rsidTr="00EC7A96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II </w:t>
            </w:r>
            <w:proofErr w:type="spellStart"/>
            <w:r w:rsidRPr="00EC7A96">
              <w:rPr>
                <w:b/>
                <w:sz w:val="22"/>
              </w:rPr>
              <w:t>POWzPS</w:t>
            </w:r>
            <w:proofErr w:type="spellEnd"/>
            <w:r w:rsidRPr="00EC7A96">
              <w:rPr>
                <w:b/>
                <w:sz w:val="22"/>
              </w:rPr>
              <w:t xml:space="preserve"> SPS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242</w:t>
            </w:r>
          </w:p>
        </w:tc>
      </w:tr>
      <w:tr w:rsidR="00EC7A96" w:rsidRPr="00EC7A96" w:rsidTr="00EC7A96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III Psychopedagogika SPS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9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283</w:t>
            </w:r>
          </w:p>
        </w:tc>
      </w:tr>
      <w:tr w:rsidR="00EC7A96" w:rsidRPr="00EC7A96" w:rsidTr="00EC7A96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III </w:t>
            </w:r>
            <w:proofErr w:type="spellStart"/>
            <w:r w:rsidRPr="00EC7A96">
              <w:rPr>
                <w:b/>
                <w:sz w:val="22"/>
              </w:rPr>
              <w:t>POWzPS</w:t>
            </w:r>
            <w:proofErr w:type="spellEnd"/>
            <w:r w:rsidRPr="00EC7A96">
              <w:rPr>
                <w:b/>
                <w:sz w:val="22"/>
              </w:rPr>
              <w:t xml:space="preserve"> SPS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9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287</w:t>
            </w:r>
          </w:p>
        </w:tc>
      </w:tr>
      <w:tr w:rsidR="00EC7A96" w:rsidRPr="00EC7A96" w:rsidTr="00EC7A96">
        <w:trPr>
          <w:trHeight w:val="231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7"/>
            <w:shd w:val="clear" w:color="auto" w:fill="FFD966" w:themeFill="accent4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rPr>
                <w:b/>
                <w:sz w:val="22"/>
              </w:rPr>
              <w:t>STUDIA DRUGIEGO STOPNIA kierunek PEDAGOGIKA</w:t>
            </w:r>
          </w:p>
        </w:tc>
      </w:tr>
      <w:tr w:rsidR="00EC7A96" w:rsidRPr="00EC7A96" w:rsidTr="00EC7A96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 SDS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4779E1" w:rsidP="00EC7A96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A96" w:rsidRPr="00EC7A96" w:rsidRDefault="00EC7A96" w:rsidP="00EC7A96">
            <w:pPr>
              <w:jc w:val="center"/>
              <w:rPr>
                <w:color w:val="FF0000"/>
              </w:rPr>
            </w:pPr>
            <w:r w:rsidRPr="00EC7A96">
              <w:rPr>
                <w:color w:val="FF000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4779E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215</w:t>
            </w:r>
          </w:p>
        </w:tc>
      </w:tr>
      <w:tr w:rsidR="00EC7A96" w:rsidRPr="00EC7A96" w:rsidTr="00EC7A96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II  Psychopedagogika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4A15A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4A15A1" w:rsidP="00EC7A96">
            <w:pPr>
              <w:jc w:val="center"/>
            </w:pPr>
            <w:r>
              <w:t>199</w:t>
            </w:r>
          </w:p>
        </w:tc>
      </w:tr>
      <w:tr w:rsidR="00EC7A96" w:rsidRPr="00EC7A96" w:rsidTr="00EC7A96">
        <w:trPr>
          <w:trHeight w:val="219"/>
        </w:trPr>
        <w:tc>
          <w:tcPr>
            <w:tcW w:w="0" w:type="auto"/>
            <w:shd w:val="clear" w:color="auto" w:fill="BF8F00" w:themeFill="accent4" w:themeFillShade="BF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7"/>
            <w:shd w:val="clear" w:color="auto" w:fill="BF8F00" w:themeFill="accent4" w:themeFillShade="BF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rPr>
                <w:b/>
                <w:sz w:val="22"/>
              </w:rPr>
              <w:t>JENDOLITE STUDIA MAGISTERSKIE kierunek PEDAGOGIKA PRZEDSZKOLNA I WCZESNOSZKOLNA</w:t>
            </w:r>
          </w:p>
        </w:tc>
      </w:tr>
      <w:tr w:rsidR="00EC7A96" w:rsidRPr="00EC7A96" w:rsidTr="00EC7A96">
        <w:trPr>
          <w:trHeight w:val="359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 </w:t>
            </w:r>
            <w:proofErr w:type="spellStart"/>
            <w:r w:rsidRPr="00EC7A96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232</w:t>
            </w:r>
          </w:p>
        </w:tc>
      </w:tr>
      <w:tr w:rsidR="00EC7A96" w:rsidRPr="00EC7A96" w:rsidTr="00EC7A9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II  </w:t>
            </w:r>
            <w:proofErr w:type="spellStart"/>
            <w:r w:rsidRPr="00EC7A96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10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298</w:t>
            </w:r>
          </w:p>
        </w:tc>
      </w:tr>
      <w:tr w:rsidR="00EC7A96" w:rsidRPr="00EC7A96" w:rsidTr="00EC7A96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III </w:t>
            </w:r>
            <w:proofErr w:type="spellStart"/>
            <w:r w:rsidRPr="00EC7A96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10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291</w:t>
            </w:r>
          </w:p>
        </w:tc>
      </w:tr>
      <w:tr w:rsidR="00EC7A96" w:rsidRPr="00EC7A96" w:rsidTr="00EC7A96">
        <w:trPr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IV </w:t>
            </w:r>
            <w:proofErr w:type="spellStart"/>
            <w:r w:rsidRPr="00EC7A96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10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299</w:t>
            </w:r>
          </w:p>
        </w:tc>
      </w:tr>
      <w:tr w:rsidR="00EC7A96" w:rsidRPr="00EC7A96" w:rsidTr="00EC7A96">
        <w:trPr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 xml:space="preserve">V </w:t>
            </w:r>
            <w:proofErr w:type="spellStart"/>
            <w:r w:rsidRPr="00EC7A96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227</w:t>
            </w:r>
          </w:p>
        </w:tc>
      </w:tr>
      <w:tr w:rsidR="00EC7A96" w:rsidRPr="00EC7A96" w:rsidTr="00EC7A96">
        <w:trPr>
          <w:trHeight w:val="231"/>
        </w:trPr>
        <w:tc>
          <w:tcPr>
            <w:tcW w:w="0" w:type="auto"/>
            <w:shd w:val="clear" w:color="auto" w:fill="767171" w:themeFill="background2" w:themeFillShade="80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7"/>
            <w:shd w:val="clear" w:color="auto" w:fill="767171" w:themeFill="background2" w:themeFillShade="80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rPr>
                <w:b/>
                <w:sz w:val="22"/>
              </w:rPr>
              <w:t>STUDIA PIERWSZEGO STOPNIA kierunek PRACA SOCJALNA</w:t>
            </w:r>
          </w:p>
        </w:tc>
      </w:tr>
      <w:tr w:rsidR="00EC7A96" w:rsidRPr="00EC7A96" w:rsidTr="00EC7A96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III 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215</w:t>
            </w:r>
          </w:p>
        </w:tc>
      </w:tr>
      <w:tr w:rsidR="00EC7A96" w:rsidRPr="00EC7A96" w:rsidTr="00EC7A96">
        <w:trPr>
          <w:trHeight w:val="282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  <w:rPr>
                <w:b/>
              </w:rPr>
            </w:pPr>
            <w:r w:rsidRPr="00EC7A96">
              <w:rPr>
                <w:b/>
                <w:sz w:val="22"/>
              </w:rPr>
              <w:t>ILOŚĆ GRUP NA ZJEŹDZIE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10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7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-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4779E1" w:rsidP="00EC7A96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D7AF9" w:rsidP="00EC7A96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</w:pPr>
            <w:r w:rsidRPr="00EC7A96">
              <w:t>-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EC7A96" w:rsidRPr="00EC7A96" w:rsidRDefault="00EC7A96" w:rsidP="00EC7A96">
            <w:pPr>
              <w:jc w:val="center"/>
            </w:pPr>
          </w:p>
        </w:tc>
      </w:tr>
    </w:tbl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DE55ED" w:rsidRPr="00EC7A96" w:rsidRDefault="00DE55ED" w:rsidP="00DE55ED"/>
    <w:p w:rsidR="00996885" w:rsidRDefault="00996885">
      <w:pPr>
        <w:rPr>
          <w:sz w:val="20"/>
        </w:rPr>
      </w:pPr>
    </w:p>
    <w:p w:rsidR="00EC7A96" w:rsidRDefault="00EC7A96">
      <w:pPr>
        <w:rPr>
          <w:sz w:val="20"/>
        </w:rPr>
      </w:pPr>
    </w:p>
    <w:p w:rsidR="00EC7A96" w:rsidRDefault="00EC7A96">
      <w:pPr>
        <w:rPr>
          <w:sz w:val="20"/>
        </w:rPr>
      </w:pPr>
    </w:p>
    <w:p w:rsidR="00EC7A96" w:rsidRDefault="00EC7A96">
      <w:pPr>
        <w:rPr>
          <w:sz w:val="20"/>
        </w:rPr>
      </w:pPr>
    </w:p>
    <w:p w:rsidR="00EC7A96" w:rsidRPr="00EC7A96" w:rsidRDefault="004A15A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-1905</wp:posOffset>
                </wp:positionV>
                <wp:extent cx="142875" cy="123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5338" id="Rectangle 2" o:spid="_x0000_s1026" style="position:absolute;margin-left:7.5pt;margin-top:-.1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" fillcolor="#d8d8d8 [2732]"/>
            </w:pict>
          </mc:Fallback>
        </mc:AlternateContent>
      </w:r>
      <w:r w:rsidR="00EC7A96">
        <w:rPr>
          <w:sz w:val="20"/>
        </w:rPr>
        <w:t xml:space="preserve">           Zjazd z językami obcymi  </w:t>
      </w:r>
      <w:r w:rsidR="00EC7A96">
        <w:rPr>
          <w:sz w:val="20"/>
        </w:rPr>
        <w:tab/>
      </w:r>
      <w:r w:rsidR="00EC7A96">
        <w:rPr>
          <w:sz w:val="20"/>
        </w:rPr>
        <w:tab/>
      </w:r>
    </w:p>
    <w:sectPr w:rsidR="00EC7A96" w:rsidRPr="00EC7A96" w:rsidSect="00D87E6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D"/>
    <w:rsid w:val="00007770"/>
    <w:rsid w:val="00031371"/>
    <w:rsid w:val="000840A1"/>
    <w:rsid w:val="00127A4D"/>
    <w:rsid w:val="00374FBF"/>
    <w:rsid w:val="00375698"/>
    <w:rsid w:val="00403ED3"/>
    <w:rsid w:val="004779E1"/>
    <w:rsid w:val="004A15A1"/>
    <w:rsid w:val="004B6D5C"/>
    <w:rsid w:val="004E5A90"/>
    <w:rsid w:val="006501B3"/>
    <w:rsid w:val="007556CA"/>
    <w:rsid w:val="00855C3D"/>
    <w:rsid w:val="00865D02"/>
    <w:rsid w:val="00914EAC"/>
    <w:rsid w:val="00996885"/>
    <w:rsid w:val="009D6B2B"/>
    <w:rsid w:val="009F7DC2"/>
    <w:rsid w:val="00C92A3A"/>
    <w:rsid w:val="00CB7C41"/>
    <w:rsid w:val="00D10BF5"/>
    <w:rsid w:val="00D87E6E"/>
    <w:rsid w:val="00D979D1"/>
    <w:rsid w:val="00DE55ED"/>
    <w:rsid w:val="00DE661E"/>
    <w:rsid w:val="00E73149"/>
    <w:rsid w:val="00EC7A96"/>
    <w:rsid w:val="00ED7AF9"/>
    <w:rsid w:val="00EE4FBF"/>
    <w:rsid w:val="00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8F4C"/>
  <w15:docId w15:val="{3F7BCF5B-5777-4F74-ACF9-A85F633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Aldona</cp:lastModifiedBy>
  <cp:revision>2</cp:revision>
  <cp:lastPrinted>2023-10-04T08:59:00Z</cp:lastPrinted>
  <dcterms:created xsi:type="dcterms:W3CDTF">2023-10-04T09:00:00Z</dcterms:created>
  <dcterms:modified xsi:type="dcterms:W3CDTF">2023-10-04T09:00:00Z</dcterms:modified>
</cp:coreProperties>
</file>